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7F" w:rsidRDefault="00B9367F">
      <w:pPr>
        <w:rPr>
          <w:rFonts w:ascii="Verdana" w:eastAsia="Verdana" w:hAnsi="Verdana" w:cs="Verdana"/>
          <w:b/>
          <w:sz w:val="26"/>
          <w:szCs w:val="26"/>
        </w:rPr>
      </w:pPr>
      <w:bookmarkStart w:id="0" w:name="_oozeqkrzz4wi" w:colFirst="0" w:colLast="0"/>
      <w:bookmarkEnd w:id="0"/>
      <w:r>
        <w:rPr>
          <w:rFonts w:ascii="Verdana" w:eastAsia="Verdana" w:hAnsi="Verdana" w:cs="Verdana"/>
          <w:b/>
          <w:sz w:val="26"/>
          <w:szCs w:val="26"/>
        </w:rPr>
        <w:t>Before you begin consider the following:</w:t>
      </w:r>
    </w:p>
    <w:p w:rsidR="00B9367F" w:rsidRDefault="00B9367F">
      <w:pPr>
        <w:rPr>
          <w:rFonts w:ascii="Verdana" w:eastAsia="Verdana" w:hAnsi="Verdana" w:cs="Verdana"/>
          <w:b/>
          <w:sz w:val="26"/>
          <w:szCs w:val="26"/>
        </w:rPr>
      </w:pPr>
    </w:p>
    <w:p w:rsidR="00B9367F" w:rsidRDefault="00B9367F" w:rsidP="00B9367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Atmosphere: </w:t>
      </w:r>
      <w:r>
        <w:rPr>
          <w:rFonts w:ascii="Helvetica" w:hAnsi="Helvetica" w:cs="Helvetica"/>
          <w:color w:val="333333"/>
          <w:sz w:val="21"/>
          <w:szCs w:val="21"/>
        </w:rPr>
        <w:t> Adopting the persona of one of your students, can you visualise how they might experience the lesson? Will your lesson plan enable you to achieve the learning experience?</w:t>
      </w:r>
    </w:p>
    <w:p w:rsidR="00B9367F" w:rsidRDefault="00B9367F" w:rsidP="00B9367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learners: </w:t>
      </w:r>
      <w:r>
        <w:rPr>
          <w:rFonts w:ascii="Helvetica" w:hAnsi="Helvetica" w:cs="Helvetica"/>
          <w:color w:val="333333"/>
          <w:sz w:val="21"/>
          <w:szCs w:val="21"/>
        </w:rPr>
        <w:t>When thinking about your lesson, have you considered how it will engage your learners? Will they enjoy the lesson and more importantly will it be of benefit to them?</w:t>
      </w:r>
    </w:p>
    <w:p w:rsidR="00B9367F" w:rsidRDefault="00B9367F" w:rsidP="00B9367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w:t>
      </w:r>
      <w:r>
        <w:rPr>
          <w:rStyle w:val="Strong"/>
          <w:rFonts w:ascii="Helvetica" w:hAnsi="Helvetica" w:cs="Helvetica"/>
          <w:color w:val="333333"/>
          <w:sz w:val="21"/>
          <w:szCs w:val="21"/>
        </w:rPr>
        <w:t>The aims:</w:t>
      </w:r>
      <w:r>
        <w:rPr>
          <w:rStyle w:val="apple-converted-space"/>
          <w:rFonts w:ascii="Helvetica" w:hAnsi="Helvetica" w:cs="Helvetica"/>
          <w:b/>
          <w:bCs/>
          <w:color w:val="333333"/>
          <w:sz w:val="21"/>
          <w:szCs w:val="21"/>
        </w:rPr>
        <w:t> </w:t>
      </w:r>
      <w:r>
        <w:rPr>
          <w:rFonts w:ascii="Helvetica" w:hAnsi="Helvetica" w:cs="Helvetica"/>
          <w:color w:val="333333"/>
          <w:sz w:val="21"/>
          <w:szCs w:val="21"/>
        </w:rPr>
        <w:t>This is largely informed by your learning outcomes, but it is important to not only consider what the learners will achieve, but also what you are hoping to achieve. In addition, good lesson plans clearly state the aims of each lesson.</w:t>
      </w:r>
    </w:p>
    <w:p w:rsidR="00B9367F" w:rsidRDefault="00B9367F" w:rsidP="00B9367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w:t>
      </w:r>
      <w:r>
        <w:rPr>
          <w:rStyle w:val="Strong"/>
          <w:rFonts w:ascii="Helvetica" w:hAnsi="Helvetica" w:cs="Helvetica"/>
          <w:color w:val="333333"/>
          <w:sz w:val="21"/>
          <w:szCs w:val="21"/>
        </w:rPr>
        <w:t>The teaching point:</w:t>
      </w:r>
      <w:r>
        <w:rPr>
          <w:rStyle w:val="apple-converted-space"/>
          <w:rFonts w:ascii="Helvetica" w:hAnsi="Helvetica" w:cs="Helvetica"/>
          <w:b/>
          <w:bCs/>
          <w:color w:val="333333"/>
          <w:sz w:val="21"/>
          <w:szCs w:val="21"/>
        </w:rPr>
        <w:t> </w:t>
      </w:r>
      <w:r>
        <w:rPr>
          <w:rFonts w:ascii="Helvetica" w:hAnsi="Helvetica" w:cs="Helvetica"/>
          <w:color w:val="333333"/>
          <w:sz w:val="21"/>
          <w:szCs w:val="21"/>
        </w:rPr>
        <w:t>Has the subject matter of the lesson and where it fits within the broader picture of your unit been clearly described in your lesson plan?</w:t>
      </w:r>
    </w:p>
    <w:p w:rsidR="00B9367F" w:rsidRPr="00444618" w:rsidRDefault="00B9367F" w:rsidP="00B9367F">
      <w:pPr>
        <w:pStyle w:val="NormalWeb"/>
        <w:shd w:val="clear" w:color="auto" w:fill="FFFFFF"/>
        <w:spacing w:before="0" w:beforeAutospacing="0" w:after="150" w:afterAutospacing="0"/>
        <w:rPr>
          <w:rFonts w:asciiTheme="minorHAnsi" w:hAnsiTheme="minorHAnsi" w:cs="Helvetica"/>
          <w:color w:val="333333"/>
          <w:sz w:val="22"/>
          <w:szCs w:val="22"/>
        </w:rPr>
      </w:pPr>
      <w:r>
        <w:rPr>
          <w:rFonts w:ascii="Helvetica" w:hAnsi="Helvetica" w:cs="Helvetica"/>
          <w:color w:val="333333"/>
          <w:sz w:val="21"/>
          <w:szCs w:val="21"/>
        </w:rPr>
        <w:t>5. </w:t>
      </w:r>
      <w:r>
        <w:rPr>
          <w:rStyle w:val="Strong"/>
          <w:rFonts w:ascii="Helvetica" w:hAnsi="Helvetica" w:cs="Helvetica"/>
          <w:color w:val="333333"/>
          <w:sz w:val="21"/>
          <w:szCs w:val="21"/>
        </w:rPr>
        <w:t>The tasks and teaching procedures: </w:t>
      </w:r>
      <w:r w:rsidR="00A234A7">
        <w:rPr>
          <w:rFonts w:ascii="Helvetica" w:hAnsi="Helvetica" w:cs="Helvetica"/>
          <w:color w:val="333333"/>
          <w:sz w:val="21"/>
          <w:szCs w:val="21"/>
          <w:shd w:val="clear" w:color="auto" w:fill="FFFFFF"/>
        </w:rPr>
        <w:t xml:space="preserve">When documenting the 'active' component of your lesson, consider what you want the learners to do or practice. In addition, your lesson plan should </w:t>
      </w:r>
      <w:bookmarkStart w:id="1" w:name="_GoBack"/>
      <w:r w:rsidR="00A234A7" w:rsidRPr="00444618">
        <w:rPr>
          <w:rFonts w:asciiTheme="minorHAnsi" w:hAnsiTheme="minorHAnsi" w:cs="Helvetica"/>
          <w:color w:val="333333"/>
          <w:sz w:val="22"/>
          <w:szCs w:val="22"/>
          <w:shd w:val="clear" w:color="auto" w:fill="FFFFFF"/>
        </w:rPr>
        <w:t>consider whether the activities chosen are appropriate, and if so, how they will be sequenced to scaffold learning</w:t>
      </w:r>
      <w:r w:rsidR="00CB6692" w:rsidRPr="00444618">
        <w:rPr>
          <w:rFonts w:asciiTheme="minorHAnsi" w:hAnsiTheme="minorHAnsi" w:cs="Helvetica"/>
          <w:color w:val="333333"/>
          <w:sz w:val="22"/>
          <w:szCs w:val="22"/>
          <w:shd w:val="clear" w:color="auto" w:fill="FFFFFF"/>
        </w:rPr>
        <w:t xml:space="preserve">. </w:t>
      </w:r>
      <w:r w:rsidR="00A234A7" w:rsidRPr="00444618">
        <w:rPr>
          <w:rFonts w:asciiTheme="minorHAnsi" w:hAnsiTheme="minorHAnsi" w:cs="Helvetica"/>
          <w:color w:val="333333"/>
          <w:sz w:val="22"/>
          <w:szCs w:val="22"/>
          <w:shd w:val="clear" w:color="auto" w:fill="FFFFFF"/>
        </w:rPr>
        <w:t>You should also clearly indicate activities that are to be completed before, durin</w:t>
      </w:r>
      <w:r w:rsidR="00444618" w:rsidRPr="00444618">
        <w:rPr>
          <w:rFonts w:asciiTheme="minorHAnsi" w:hAnsiTheme="minorHAnsi" w:cs="Helvetica"/>
          <w:color w:val="333333"/>
          <w:sz w:val="22"/>
          <w:szCs w:val="22"/>
          <w:shd w:val="clear" w:color="auto" w:fill="FFFFFF"/>
        </w:rPr>
        <w:t xml:space="preserve">g or after class by the learner, </w:t>
      </w:r>
      <w:r w:rsidR="00444618" w:rsidRPr="00444618">
        <w:rPr>
          <w:rFonts w:asciiTheme="minorHAnsi" w:hAnsiTheme="minorHAnsi"/>
          <w:sz w:val="22"/>
          <w:szCs w:val="22"/>
        </w:rPr>
        <w:t>with clear directions for how feedback will be provided to students</w:t>
      </w:r>
      <w:r w:rsidR="00444618" w:rsidRPr="00444618">
        <w:rPr>
          <w:rFonts w:asciiTheme="minorHAnsi" w:hAnsiTheme="minorHAnsi"/>
          <w:sz w:val="22"/>
          <w:szCs w:val="22"/>
        </w:rPr>
        <w:t>.</w:t>
      </w:r>
    </w:p>
    <w:p w:rsidR="00B9367F" w:rsidRDefault="00B9367F" w:rsidP="00B9367F">
      <w:pPr>
        <w:pStyle w:val="NormalWeb"/>
        <w:shd w:val="clear" w:color="auto" w:fill="FFFFFF"/>
        <w:spacing w:before="0" w:beforeAutospacing="0" w:after="150" w:afterAutospacing="0"/>
        <w:rPr>
          <w:rFonts w:ascii="Helvetica" w:hAnsi="Helvetica" w:cs="Helvetica"/>
          <w:color w:val="333333"/>
          <w:sz w:val="21"/>
          <w:szCs w:val="21"/>
        </w:rPr>
      </w:pPr>
      <w:r w:rsidRPr="00444618">
        <w:rPr>
          <w:rFonts w:asciiTheme="minorHAnsi" w:hAnsiTheme="minorHAnsi" w:cs="Helvetica"/>
          <w:color w:val="333333"/>
          <w:sz w:val="22"/>
          <w:szCs w:val="22"/>
        </w:rPr>
        <w:t>6.</w:t>
      </w:r>
      <w:r w:rsidRPr="00444618">
        <w:rPr>
          <w:rStyle w:val="apple-converted-space"/>
          <w:rFonts w:asciiTheme="minorHAnsi" w:hAnsiTheme="minorHAnsi" w:cs="Helvetica"/>
          <w:color w:val="333333"/>
          <w:sz w:val="22"/>
          <w:szCs w:val="22"/>
        </w:rPr>
        <w:t> </w:t>
      </w:r>
      <w:r w:rsidRPr="00444618">
        <w:rPr>
          <w:rStyle w:val="Strong"/>
          <w:rFonts w:asciiTheme="minorHAnsi" w:hAnsiTheme="minorHAnsi" w:cs="Helvetica"/>
          <w:color w:val="333333"/>
          <w:sz w:val="22"/>
          <w:szCs w:val="22"/>
        </w:rPr>
        <w:t>The challenge: </w:t>
      </w:r>
      <w:r w:rsidRPr="00444618">
        <w:rPr>
          <w:rFonts w:asciiTheme="minorHAnsi" w:hAnsiTheme="minorHAnsi" w:cs="Helvetica"/>
          <w:color w:val="333333"/>
          <w:sz w:val="22"/>
          <w:szCs w:val="22"/>
        </w:rPr>
        <w:t>Are there parts of the lesson that learners will find challenging? In your plan, have you made time to alert students to these conceptually difficult tasks and have you made allowances to accommodate</w:t>
      </w:r>
      <w:r>
        <w:rPr>
          <w:rFonts w:ascii="Helvetica" w:hAnsi="Helvetica" w:cs="Helvetica"/>
          <w:color w:val="333333"/>
          <w:sz w:val="21"/>
          <w:szCs w:val="21"/>
        </w:rPr>
        <w:t xml:space="preserve"> </w:t>
      </w:r>
      <w:bookmarkEnd w:id="1"/>
      <w:r>
        <w:rPr>
          <w:rFonts w:ascii="Helvetica" w:hAnsi="Helvetica" w:cs="Helvetica"/>
          <w:color w:val="333333"/>
          <w:sz w:val="21"/>
          <w:szCs w:val="21"/>
        </w:rPr>
        <w:t>different speeds and styles of learning and acquisition?</w:t>
      </w:r>
    </w:p>
    <w:p w:rsidR="00B9367F" w:rsidRDefault="00B9367F" w:rsidP="00B9367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7. </w:t>
      </w:r>
      <w:r>
        <w:rPr>
          <w:rStyle w:val="Strong"/>
          <w:rFonts w:ascii="Helvetica" w:hAnsi="Helvetica" w:cs="Helvetica"/>
          <w:color w:val="333333"/>
          <w:sz w:val="21"/>
          <w:szCs w:val="21"/>
        </w:rPr>
        <w:t>Materials:</w:t>
      </w:r>
      <w:r>
        <w:rPr>
          <w:rFonts w:ascii="Helvetica" w:hAnsi="Helvetica" w:cs="Helvetica"/>
          <w:color w:val="333333"/>
          <w:sz w:val="21"/>
          <w:szCs w:val="21"/>
        </w:rPr>
        <w:t> What texts, video, audio or other material, such as butcher's paper are required for the lesson to be successful? For activities that require a device or specific software, are the students required to bring their own device or will they be able to use equipment with the necessary software/hardware already installed?</w:t>
      </w:r>
    </w:p>
    <w:p w:rsidR="00B9367F" w:rsidRDefault="00B9367F" w:rsidP="00B9367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8. </w:t>
      </w:r>
      <w:r>
        <w:rPr>
          <w:rStyle w:val="Strong"/>
          <w:rFonts w:ascii="Helvetica" w:hAnsi="Helvetica" w:cs="Helvetica"/>
          <w:color w:val="333333"/>
          <w:sz w:val="21"/>
          <w:szCs w:val="21"/>
        </w:rPr>
        <w:t>Classroom management: </w:t>
      </w:r>
      <w:r>
        <w:rPr>
          <w:rFonts w:ascii="Helvetica" w:hAnsi="Helvetica" w:cs="Helvetica"/>
          <w:color w:val="333333"/>
          <w:sz w:val="21"/>
          <w:szCs w:val="21"/>
        </w:rPr>
        <w:t>Good lesson plans will document how you introduce a concept, assign time to tasks and arrange students in the classroom or online space. They should also explicitly indicate how student interaction is to occur. For example, Teacher to Student, Student to Teacher or Student to Student.</w:t>
      </w:r>
    </w:p>
    <w:p w:rsidR="00B9367F" w:rsidRDefault="00B9367F">
      <w:pPr>
        <w:rPr>
          <w:rFonts w:ascii="Verdana" w:eastAsia="Verdana" w:hAnsi="Verdana" w:cs="Verdana"/>
          <w:b/>
          <w:sz w:val="26"/>
          <w:szCs w:val="26"/>
        </w:rPr>
      </w:pPr>
      <w:r>
        <w:rPr>
          <w:rFonts w:ascii="Verdana" w:eastAsia="Verdana" w:hAnsi="Verdana" w:cs="Verdana"/>
          <w:b/>
          <w:sz w:val="26"/>
          <w:szCs w:val="26"/>
        </w:rPr>
        <w:br w:type="page"/>
      </w:r>
    </w:p>
    <w:p w:rsidR="00020BD4" w:rsidRPr="00E04BA3" w:rsidRDefault="00140F22" w:rsidP="00E04BA3">
      <w:pPr>
        <w:pStyle w:val="Heading3"/>
        <w:keepNext w:val="0"/>
        <w:keepLines w:val="0"/>
        <w:spacing w:before="280"/>
        <w:contextualSpacing w:val="0"/>
        <w:rPr>
          <w:rFonts w:ascii="Verdana" w:eastAsia="Verdana" w:hAnsi="Verdana" w:cs="Verdana"/>
          <w:b/>
          <w:color w:val="000000"/>
          <w:sz w:val="26"/>
          <w:szCs w:val="26"/>
          <w:u w:val="single"/>
        </w:rPr>
      </w:pPr>
      <w:r>
        <w:rPr>
          <w:rFonts w:ascii="Verdana" w:eastAsia="Verdana" w:hAnsi="Verdana" w:cs="Verdana"/>
          <w:b/>
          <w:color w:val="000000"/>
          <w:sz w:val="26"/>
          <w:szCs w:val="26"/>
        </w:rPr>
        <w:lastRenderedPageBreak/>
        <w:t>Lesson Plan Template</w:t>
      </w:r>
    </w:p>
    <w:tbl>
      <w:tblPr>
        <w:tblStyle w:val="a1"/>
        <w:tblW w:w="13065"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0"/>
        <w:gridCol w:w="2400"/>
        <w:gridCol w:w="2520"/>
        <w:gridCol w:w="2745"/>
        <w:gridCol w:w="2060"/>
        <w:gridCol w:w="2020"/>
      </w:tblGrid>
      <w:tr w:rsidR="00020BD4">
        <w:trPr>
          <w:trHeight w:val="2280"/>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BD4" w:rsidRDefault="0047672A">
            <w:pPr>
              <w:rPr>
                <w:rFonts w:ascii="Verdana" w:eastAsia="Verdana" w:hAnsi="Verdana" w:cs="Verdana"/>
                <w:b/>
                <w:sz w:val="20"/>
                <w:szCs w:val="20"/>
              </w:rPr>
            </w:pPr>
            <w:r>
              <w:rPr>
                <w:rFonts w:ascii="Verdana" w:eastAsia="Verdana" w:hAnsi="Verdana" w:cs="Verdana"/>
                <w:b/>
                <w:sz w:val="20"/>
                <w:szCs w:val="20"/>
              </w:rPr>
              <w:t xml:space="preserve">Week </w:t>
            </w:r>
            <w:r w:rsidR="00422CD8">
              <w:rPr>
                <w:rFonts w:ascii="Verdana" w:eastAsia="Verdana" w:hAnsi="Verdana" w:cs="Verdana"/>
                <w:b/>
                <w:sz w:val="20"/>
                <w:szCs w:val="20"/>
              </w:rPr>
              <w:t>#</w:t>
            </w:r>
          </w:p>
          <w:p w:rsidR="0047672A" w:rsidRDefault="0047672A">
            <w:pPr>
              <w:rPr>
                <w:rFonts w:ascii="Verdana" w:eastAsia="Verdana" w:hAnsi="Verdana" w:cs="Verdana"/>
                <w:b/>
                <w:sz w:val="20"/>
                <w:szCs w:val="20"/>
              </w:rPr>
            </w:pPr>
          </w:p>
          <w:p w:rsidR="001D2B3A" w:rsidRDefault="00140F22">
            <w:pPr>
              <w:rPr>
                <w:rFonts w:ascii="Verdana" w:eastAsia="Verdana" w:hAnsi="Verdana" w:cs="Verdana"/>
                <w:b/>
                <w:sz w:val="20"/>
                <w:szCs w:val="20"/>
              </w:rPr>
            </w:pPr>
            <w:r>
              <w:rPr>
                <w:rFonts w:ascii="Verdana" w:eastAsia="Verdana" w:hAnsi="Verdana" w:cs="Verdana"/>
                <w:b/>
                <w:sz w:val="20"/>
                <w:szCs w:val="20"/>
              </w:rPr>
              <w:t xml:space="preserve">Lesson </w:t>
            </w:r>
            <w:r w:rsidR="00422CD8">
              <w:rPr>
                <w:rFonts w:ascii="Verdana" w:eastAsia="Verdana" w:hAnsi="Verdana" w:cs="Verdana"/>
                <w:b/>
                <w:sz w:val="20"/>
                <w:szCs w:val="20"/>
              </w:rPr>
              <w:t>Name</w:t>
            </w:r>
          </w:p>
          <w:p w:rsidR="00020BD4" w:rsidRDefault="00020BD4">
            <w:pPr>
              <w:rPr>
                <w:rFonts w:ascii="Verdana" w:eastAsia="Verdana" w:hAnsi="Verdana" w:cs="Verdana"/>
                <w:sz w:val="20"/>
                <w:szCs w:val="20"/>
              </w:rPr>
            </w:pPr>
          </w:p>
          <w:p w:rsidR="00020BD4" w:rsidRPr="0047672A" w:rsidRDefault="001D2B3A" w:rsidP="006A7134">
            <w:pPr>
              <w:rPr>
                <w:rFonts w:ascii="Verdana" w:eastAsia="Verdana" w:hAnsi="Verdana" w:cs="Verdana"/>
                <w:b/>
                <w:sz w:val="20"/>
                <w:szCs w:val="20"/>
              </w:rPr>
            </w:pPr>
            <w:r w:rsidRPr="0047672A">
              <w:rPr>
                <w:rFonts w:ascii="Verdana" w:eastAsia="Verdana" w:hAnsi="Verdana" w:cs="Verdana"/>
                <w:b/>
                <w:sz w:val="20"/>
                <w:szCs w:val="20"/>
              </w:rPr>
              <w:t xml:space="preserve">Date </w:t>
            </w:r>
          </w:p>
        </w:tc>
        <w:tc>
          <w:tcPr>
            <w:tcW w:w="11745"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rsidR="00020BD4" w:rsidRDefault="001D2B3A">
            <w:pPr>
              <w:rPr>
                <w:rFonts w:ascii="Verdana" w:eastAsia="Verdana" w:hAnsi="Verdana" w:cs="Verdana"/>
                <w:b/>
                <w:sz w:val="20"/>
                <w:szCs w:val="20"/>
              </w:rPr>
            </w:pPr>
            <w:r>
              <w:rPr>
                <w:rFonts w:ascii="Verdana" w:eastAsia="Verdana" w:hAnsi="Verdana" w:cs="Verdana"/>
                <w:b/>
                <w:sz w:val="20"/>
                <w:szCs w:val="20"/>
              </w:rPr>
              <w:t xml:space="preserve">Unit </w:t>
            </w:r>
            <w:r w:rsidR="003238F3">
              <w:rPr>
                <w:rFonts w:ascii="Verdana" w:eastAsia="Verdana" w:hAnsi="Verdana" w:cs="Verdana"/>
                <w:b/>
                <w:sz w:val="20"/>
                <w:szCs w:val="20"/>
              </w:rPr>
              <w:t xml:space="preserve">Learning Outcomes </w:t>
            </w:r>
            <w:r w:rsidR="00140F22">
              <w:rPr>
                <w:rFonts w:ascii="Verdana" w:eastAsia="Verdana" w:hAnsi="Verdana" w:cs="Verdana"/>
                <w:b/>
                <w:sz w:val="20"/>
                <w:szCs w:val="20"/>
              </w:rPr>
              <w:t>–</w:t>
            </w:r>
            <w:r w:rsidR="003238F3">
              <w:rPr>
                <w:rFonts w:ascii="Verdana" w:eastAsia="Verdana" w:hAnsi="Verdana" w:cs="Verdana"/>
                <w:b/>
                <w:sz w:val="20"/>
                <w:szCs w:val="20"/>
              </w:rPr>
              <w:t xml:space="preserve"> </w:t>
            </w:r>
            <w:r w:rsidR="00E74999">
              <w:rPr>
                <w:rFonts w:ascii="Verdana" w:eastAsia="Verdana" w:hAnsi="Verdana" w:cs="Verdana"/>
                <w:b/>
                <w:sz w:val="20"/>
                <w:szCs w:val="20"/>
              </w:rPr>
              <w:t>Found in the unit/course outline</w:t>
            </w:r>
          </w:p>
          <w:p w:rsidR="00020BD4" w:rsidRDefault="00020BD4">
            <w:pPr>
              <w:rPr>
                <w:rFonts w:ascii="Verdana" w:eastAsia="Verdana" w:hAnsi="Verdana" w:cs="Verdana"/>
                <w:b/>
                <w:sz w:val="20"/>
                <w:szCs w:val="20"/>
              </w:rPr>
            </w:pPr>
          </w:p>
          <w:p w:rsidR="00020BD4" w:rsidRDefault="003238F3">
            <w:pPr>
              <w:rPr>
                <w:rFonts w:ascii="Verdana" w:eastAsia="Verdana" w:hAnsi="Verdana" w:cs="Verdana"/>
                <w:sz w:val="20"/>
                <w:szCs w:val="20"/>
              </w:rPr>
            </w:pPr>
            <w:r>
              <w:rPr>
                <w:rFonts w:ascii="Verdana" w:eastAsia="Verdana" w:hAnsi="Verdana" w:cs="Verdana"/>
                <w:b/>
                <w:sz w:val="20"/>
                <w:szCs w:val="20"/>
              </w:rPr>
              <w:t>Description:</w:t>
            </w:r>
            <w:r w:rsidR="00140F22">
              <w:rPr>
                <w:rFonts w:ascii="Verdana" w:eastAsia="Verdana" w:hAnsi="Verdana" w:cs="Verdana"/>
                <w:sz w:val="20"/>
                <w:szCs w:val="20"/>
              </w:rPr>
              <w:t xml:space="preserve"> This week is about…</w:t>
            </w:r>
          </w:p>
          <w:p w:rsidR="00020BD4" w:rsidRDefault="00020BD4">
            <w:pPr>
              <w:rPr>
                <w:rFonts w:ascii="Verdana" w:eastAsia="Verdana" w:hAnsi="Verdana" w:cs="Verdana"/>
                <w:sz w:val="20"/>
                <w:szCs w:val="20"/>
              </w:rPr>
            </w:pPr>
          </w:p>
          <w:p w:rsidR="00020BD4" w:rsidRDefault="00B9367F">
            <w:pPr>
              <w:rPr>
                <w:rFonts w:ascii="Verdana" w:eastAsia="Verdana" w:hAnsi="Verdana" w:cs="Verdana"/>
                <w:sz w:val="20"/>
                <w:szCs w:val="20"/>
              </w:rPr>
            </w:pPr>
            <w:r>
              <w:rPr>
                <w:rFonts w:ascii="Verdana" w:eastAsia="Verdana" w:hAnsi="Verdana" w:cs="Verdana"/>
                <w:b/>
                <w:sz w:val="20"/>
                <w:szCs w:val="20"/>
              </w:rPr>
              <w:t>Unit/</w:t>
            </w:r>
            <w:r w:rsidR="001D2B3A">
              <w:rPr>
                <w:rFonts w:ascii="Verdana" w:eastAsia="Verdana" w:hAnsi="Verdana" w:cs="Verdana"/>
                <w:b/>
                <w:sz w:val="20"/>
                <w:szCs w:val="20"/>
              </w:rPr>
              <w:t>Weekly</w:t>
            </w:r>
            <w:r w:rsidR="00E74999">
              <w:rPr>
                <w:rFonts w:ascii="Verdana" w:eastAsia="Verdana" w:hAnsi="Verdana" w:cs="Verdana"/>
                <w:b/>
                <w:sz w:val="20"/>
                <w:szCs w:val="20"/>
              </w:rPr>
              <w:t>/Topic</w:t>
            </w:r>
            <w:r w:rsidR="001D2B3A">
              <w:rPr>
                <w:rFonts w:ascii="Verdana" w:eastAsia="Verdana" w:hAnsi="Verdana" w:cs="Verdana"/>
                <w:b/>
                <w:sz w:val="20"/>
                <w:szCs w:val="20"/>
              </w:rPr>
              <w:t xml:space="preserve"> objectives</w:t>
            </w:r>
            <w:r w:rsidR="003238F3">
              <w:rPr>
                <w:rFonts w:ascii="Verdana" w:eastAsia="Verdana" w:hAnsi="Verdana" w:cs="Verdana"/>
                <w:b/>
                <w:sz w:val="20"/>
                <w:szCs w:val="20"/>
              </w:rPr>
              <w:t>:</w:t>
            </w:r>
            <w:r w:rsidR="001D2B3A">
              <w:rPr>
                <w:rFonts w:ascii="Verdana" w:eastAsia="Verdana" w:hAnsi="Verdana" w:cs="Verdana"/>
                <w:sz w:val="20"/>
                <w:szCs w:val="20"/>
              </w:rPr>
              <w:t xml:space="preserve"> By the end of this week, students will be able to</w:t>
            </w:r>
          </w:p>
          <w:p w:rsidR="00020BD4" w:rsidRDefault="00020BD4">
            <w:pPr>
              <w:rPr>
                <w:rFonts w:ascii="Verdana" w:eastAsia="Verdana" w:hAnsi="Verdana" w:cs="Verdana"/>
                <w:sz w:val="20"/>
                <w:szCs w:val="20"/>
              </w:rPr>
            </w:pPr>
          </w:p>
          <w:p w:rsidR="00020BD4" w:rsidRDefault="003238F3">
            <w:pPr>
              <w:rPr>
                <w:rFonts w:ascii="Verdana" w:eastAsia="Verdana" w:hAnsi="Verdana" w:cs="Verdana"/>
                <w:sz w:val="20"/>
                <w:szCs w:val="20"/>
              </w:rPr>
            </w:pPr>
            <w:r>
              <w:rPr>
                <w:rFonts w:ascii="Verdana" w:eastAsia="Verdana" w:hAnsi="Verdana" w:cs="Verdana"/>
                <w:sz w:val="20"/>
                <w:szCs w:val="20"/>
              </w:rPr>
              <w:t>• identify</w:t>
            </w:r>
            <w:r w:rsidR="001D2B3A">
              <w:rPr>
                <w:rFonts w:ascii="Verdana" w:eastAsia="Verdana" w:hAnsi="Verdana" w:cs="Verdana"/>
                <w:sz w:val="20"/>
                <w:szCs w:val="20"/>
              </w:rPr>
              <w:t>…</w:t>
            </w:r>
            <w:r>
              <w:rPr>
                <w:rFonts w:ascii="Verdana" w:eastAsia="Verdana" w:hAnsi="Verdana" w:cs="Verdana"/>
                <w:sz w:val="20"/>
                <w:szCs w:val="20"/>
              </w:rPr>
              <w:t xml:space="preserve"> </w:t>
            </w:r>
          </w:p>
          <w:p w:rsidR="00020BD4" w:rsidRDefault="003238F3">
            <w:pPr>
              <w:rPr>
                <w:rFonts w:ascii="Verdana" w:eastAsia="Verdana" w:hAnsi="Verdana" w:cs="Verdana"/>
                <w:sz w:val="20"/>
                <w:szCs w:val="20"/>
              </w:rPr>
            </w:pPr>
            <w:r>
              <w:rPr>
                <w:rFonts w:ascii="Verdana" w:eastAsia="Verdana" w:hAnsi="Verdana" w:cs="Verdana"/>
                <w:sz w:val="20"/>
                <w:szCs w:val="20"/>
              </w:rPr>
              <w:t>• refine</w:t>
            </w:r>
            <w:r w:rsidR="001D2B3A">
              <w:rPr>
                <w:rFonts w:ascii="Verdana" w:eastAsia="Verdana" w:hAnsi="Verdana" w:cs="Verdana"/>
                <w:sz w:val="20"/>
                <w:szCs w:val="20"/>
              </w:rPr>
              <w:t>…</w:t>
            </w:r>
          </w:p>
          <w:p w:rsidR="00020BD4" w:rsidRDefault="001D2B3A">
            <w:pPr>
              <w:rPr>
                <w:rFonts w:ascii="Verdana" w:eastAsia="Verdana" w:hAnsi="Verdana" w:cs="Verdana"/>
                <w:sz w:val="20"/>
                <w:szCs w:val="20"/>
              </w:rPr>
            </w:pPr>
            <w:r>
              <w:rPr>
                <w:rFonts w:ascii="Verdana" w:eastAsia="Verdana" w:hAnsi="Verdana" w:cs="Verdana"/>
                <w:sz w:val="20"/>
                <w:szCs w:val="20"/>
              </w:rPr>
              <w:t>• s</w:t>
            </w:r>
            <w:r w:rsidR="003238F3">
              <w:rPr>
                <w:rFonts w:ascii="Verdana" w:eastAsia="Verdana" w:hAnsi="Verdana" w:cs="Verdana"/>
                <w:sz w:val="20"/>
                <w:szCs w:val="20"/>
              </w:rPr>
              <w:t>ubmit</w:t>
            </w:r>
            <w:r>
              <w:rPr>
                <w:rFonts w:ascii="Verdana" w:eastAsia="Verdana" w:hAnsi="Verdana" w:cs="Verdana"/>
                <w:sz w:val="20"/>
                <w:szCs w:val="20"/>
              </w:rPr>
              <w:t>…</w:t>
            </w:r>
          </w:p>
          <w:p w:rsidR="00020BD4" w:rsidRDefault="001D2B3A">
            <w:pPr>
              <w:rPr>
                <w:rFonts w:ascii="Verdana" w:eastAsia="Verdana" w:hAnsi="Verdana" w:cs="Verdana"/>
                <w:sz w:val="20"/>
                <w:szCs w:val="20"/>
              </w:rPr>
            </w:pPr>
            <w:r>
              <w:rPr>
                <w:rFonts w:ascii="Verdana" w:eastAsia="Verdana" w:hAnsi="Verdana" w:cs="Verdana"/>
                <w:sz w:val="20"/>
                <w:szCs w:val="20"/>
              </w:rPr>
              <w:t>(choose suitable verbs)</w:t>
            </w:r>
          </w:p>
          <w:p w:rsidR="00020BD4" w:rsidRDefault="00020BD4">
            <w:pPr>
              <w:rPr>
                <w:rFonts w:ascii="Verdana" w:eastAsia="Verdana" w:hAnsi="Verdana" w:cs="Verdana"/>
                <w:sz w:val="20"/>
                <w:szCs w:val="20"/>
              </w:rPr>
            </w:pPr>
          </w:p>
        </w:tc>
      </w:tr>
      <w:tr w:rsidR="001D2B3A" w:rsidTr="00F65BD9">
        <w:trPr>
          <w:trHeight w:val="447"/>
        </w:trPr>
        <w:tc>
          <w:tcPr>
            <w:tcW w:w="13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1D2B3A" w:rsidRDefault="001D2B3A">
            <w:pPr>
              <w:rPr>
                <w:rFonts w:ascii="Verdana" w:eastAsia="Verdana" w:hAnsi="Verdana" w:cs="Verdana"/>
                <w:b/>
                <w:sz w:val="20"/>
                <w:szCs w:val="20"/>
              </w:rPr>
            </w:pPr>
            <w:r>
              <w:rPr>
                <w:rFonts w:ascii="Verdana" w:eastAsia="Verdana" w:hAnsi="Verdana" w:cs="Verdana"/>
                <w:b/>
                <w:sz w:val="20"/>
                <w:szCs w:val="20"/>
              </w:rPr>
              <w:t>Lesson 1</w:t>
            </w:r>
          </w:p>
        </w:tc>
        <w:tc>
          <w:tcPr>
            <w:tcW w:w="11745" w:type="dxa"/>
            <w:gridSpan w:val="5"/>
            <w:tcBorders>
              <w:top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1D2B3A" w:rsidRDefault="001D2B3A">
            <w:pPr>
              <w:rPr>
                <w:rFonts w:ascii="Verdana" w:eastAsia="Verdana" w:hAnsi="Verdana" w:cs="Verdana"/>
                <w:sz w:val="20"/>
                <w:szCs w:val="20"/>
              </w:rPr>
            </w:pPr>
            <w:r w:rsidRPr="001D2B3A">
              <w:rPr>
                <w:rFonts w:ascii="Verdana" w:eastAsia="Verdana" w:hAnsi="Verdana" w:cs="Verdana"/>
                <w:sz w:val="20"/>
                <w:szCs w:val="20"/>
              </w:rPr>
              <w:t>Short description of the lesson</w:t>
            </w:r>
          </w:p>
          <w:p w:rsidR="00557255" w:rsidRPr="001D2B3A" w:rsidRDefault="00557255">
            <w:pPr>
              <w:rPr>
                <w:rFonts w:ascii="Verdana" w:eastAsia="Verdana" w:hAnsi="Verdana" w:cs="Verdana"/>
                <w:sz w:val="20"/>
                <w:szCs w:val="20"/>
              </w:rPr>
            </w:pPr>
            <w:r>
              <w:rPr>
                <w:rFonts w:ascii="Verdana" w:eastAsia="Verdana" w:hAnsi="Verdana" w:cs="Verdana"/>
                <w:sz w:val="20"/>
                <w:szCs w:val="20"/>
              </w:rPr>
              <w:t>Lesson aims</w:t>
            </w:r>
          </w:p>
        </w:tc>
      </w:tr>
      <w:tr w:rsidR="00020BD4" w:rsidTr="00557255">
        <w:trPr>
          <w:trHeight w:val="589"/>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BD4" w:rsidRPr="00557255" w:rsidRDefault="00F65BD9">
            <w:pPr>
              <w:rPr>
                <w:rFonts w:ascii="Verdana" w:eastAsia="Verdana" w:hAnsi="Verdana" w:cs="Verdana"/>
                <w:b/>
                <w:sz w:val="20"/>
                <w:szCs w:val="20"/>
              </w:rPr>
            </w:pPr>
            <w:r>
              <w:rPr>
                <w:rFonts w:ascii="Verdana" w:eastAsia="Verdana" w:hAnsi="Verdana" w:cs="Verdana"/>
                <w:b/>
                <w:color w:val="FF0000"/>
                <w:sz w:val="20"/>
                <w:szCs w:val="20"/>
              </w:rPr>
              <w:t xml:space="preserve">Before </w:t>
            </w:r>
            <w:r w:rsidR="003238F3" w:rsidRPr="00F65BD9">
              <w:rPr>
                <w:rFonts w:ascii="Verdana" w:eastAsia="Verdana" w:hAnsi="Verdana" w:cs="Verdana"/>
                <w:b/>
                <w:color w:val="FF0000"/>
                <w:sz w:val="20"/>
                <w:szCs w:val="20"/>
              </w:rPr>
              <w:t>class</w:t>
            </w:r>
          </w:p>
        </w:tc>
        <w:tc>
          <w:tcPr>
            <w:tcW w:w="11745"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rsidR="00020BD4" w:rsidRDefault="006D75B4">
            <w:pPr>
              <w:rPr>
                <w:rFonts w:ascii="Verdana" w:eastAsia="Verdana" w:hAnsi="Verdana" w:cs="Verdana"/>
                <w:sz w:val="20"/>
                <w:szCs w:val="20"/>
              </w:rPr>
            </w:pPr>
            <w:r>
              <w:rPr>
                <w:rFonts w:ascii="Verdana" w:eastAsia="Verdana" w:hAnsi="Verdana" w:cs="Verdana"/>
                <w:sz w:val="20"/>
                <w:szCs w:val="20"/>
              </w:rPr>
              <w:t>What resources do students need to access before the class in order to come prepared?</w:t>
            </w:r>
          </w:p>
          <w:p w:rsidR="00020BD4" w:rsidRDefault="006D75B4">
            <w:pPr>
              <w:rPr>
                <w:rFonts w:ascii="Verdana" w:eastAsia="Verdana" w:hAnsi="Verdana" w:cs="Verdana"/>
                <w:sz w:val="20"/>
                <w:szCs w:val="20"/>
              </w:rPr>
            </w:pPr>
            <w:r>
              <w:rPr>
                <w:rFonts w:ascii="Verdana" w:eastAsia="Verdana" w:hAnsi="Verdana" w:cs="Verdana"/>
                <w:sz w:val="20"/>
                <w:szCs w:val="20"/>
              </w:rPr>
              <w:t>What learning (tied to weekly learning outcomes) is taking place before the class?</w:t>
            </w:r>
          </w:p>
          <w:p w:rsidR="00F65BD9" w:rsidRDefault="00F65BD9">
            <w:pPr>
              <w:rPr>
                <w:rFonts w:ascii="Verdana" w:eastAsia="Verdana" w:hAnsi="Verdana" w:cs="Verdana"/>
                <w:sz w:val="20"/>
                <w:szCs w:val="20"/>
              </w:rPr>
            </w:pPr>
          </w:p>
        </w:tc>
      </w:tr>
      <w:tr w:rsidR="00020BD4" w:rsidTr="001D2B3A">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BD4" w:rsidRDefault="00F65BD9" w:rsidP="00F65BD9">
            <w:pPr>
              <w:rPr>
                <w:rFonts w:ascii="Verdana" w:eastAsia="Verdana" w:hAnsi="Verdana" w:cs="Verdana"/>
                <w:b/>
                <w:sz w:val="20"/>
                <w:szCs w:val="20"/>
              </w:rPr>
            </w:pPr>
            <w:r>
              <w:rPr>
                <w:rFonts w:ascii="Verdana" w:eastAsia="Verdana" w:hAnsi="Verdana" w:cs="Verdana"/>
                <w:b/>
                <w:color w:val="FF0000"/>
                <w:sz w:val="20"/>
                <w:szCs w:val="20"/>
              </w:rPr>
              <w:t>During class</w:t>
            </w:r>
          </w:p>
        </w:tc>
        <w:tc>
          <w:tcPr>
            <w:tcW w:w="24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0BD4" w:rsidRDefault="003238F3">
            <w:pPr>
              <w:rPr>
                <w:rFonts w:ascii="Verdana" w:eastAsia="Verdana" w:hAnsi="Verdana" w:cs="Verdana"/>
                <w:b/>
                <w:sz w:val="20"/>
                <w:szCs w:val="20"/>
              </w:rPr>
            </w:pPr>
            <w:r>
              <w:rPr>
                <w:rFonts w:ascii="Verdana" w:eastAsia="Verdana" w:hAnsi="Verdana" w:cs="Verdana"/>
                <w:b/>
                <w:sz w:val="20"/>
                <w:szCs w:val="20"/>
              </w:rPr>
              <w:t>Aim</w:t>
            </w:r>
            <w:r w:rsidR="001D2B3A">
              <w:rPr>
                <w:rFonts w:ascii="Verdana" w:eastAsia="Verdana" w:hAnsi="Verdana" w:cs="Verdana"/>
                <w:b/>
                <w:sz w:val="20"/>
                <w:szCs w:val="20"/>
              </w:rPr>
              <w:t>s</w:t>
            </w:r>
            <w:r>
              <w:rPr>
                <w:rFonts w:ascii="Verdana" w:eastAsia="Verdana" w:hAnsi="Verdana" w:cs="Verdana"/>
                <w:b/>
                <w:sz w:val="20"/>
                <w:szCs w:val="20"/>
              </w:rPr>
              <w:t xml:space="preserve"> </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0BD4" w:rsidRDefault="001D2B3A">
            <w:pPr>
              <w:rPr>
                <w:rFonts w:ascii="Verdana" w:eastAsia="Verdana" w:hAnsi="Verdana" w:cs="Verdana"/>
                <w:b/>
                <w:sz w:val="20"/>
                <w:szCs w:val="20"/>
              </w:rPr>
            </w:pPr>
            <w:r>
              <w:rPr>
                <w:rFonts w:ascii="Verdana" w:eastAsia="Verdana" w:hAnsi="Verdana" w:cs="Verdana"/>
                <w:b/>
                <w:sz w:val="20"/>
                <w:szCs w:val="20"/>
              </w:rPr>
              <w:t>Teacher activity</w:t>
            </w:r>
          </w:p>
        </w:tc>
        <w:tc>
          <w:tcPr>
            <w:tcW w:w="27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0BD4" w:rsidRDefault="001D2B3A">
            <w:pPr>
              <w:rPr>
                <w:rFonts w:ascii="Verdana" w:eastAsia="Verdana" w:hAnsi="Verdana" w:cs="Verdana"/>
                <w:b/>
                <w:sz w:val="20"/>
                <w:szCs w:val="20"/>
              </w:rPr>
            </w:pPr>
            <w:r>
              <w:rPr>
                <w:rFonts w:ascii="Verdana" w:eastAsia="Verdana" w:hAnsi="Verdana" w:cs="Verdana"/>
                <w:b/>
                <w:sz w:val="20"/>
                <w:szCs w:val="20"/>
              </w:rPr>
              <w:t>Student activity</w:t>
            </w:r>
          </w:p>
        </w:tc>
        <w:tc>
          <w:tcPr>
            <w:tcW w:w="20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0BD4" w:rsidRDefault="001D2B3A">
            <w:pPr>
              <w:rPr>
                <w:rFonts w:ascii="Verdana" w:eastAsia="Verdana" w:hAnsi="Verdana" w:cs="Verdana"/>
                <w:b/>
                <w:sz w:val="20"/>
                <w:szCs w:val="20"/>
              </w:rPr>
            </w:pPr>
            <w:r>
              <w:rPr>
                <w:rFonts w:ascii="Verdana" w:eastAsia="Verdana" w:hAnsi="Verdana" w:cs="Verdana"/>
                <w:b/>
                <w:sz w:val="20"/>
                <w:szCs w:val="20"/>
              </w:rPr>
              <w:t>Timing</w:t>
            </w:r>
          </w:p>
        </w:tc>
        <w:tc>
          <w:tcPr>
            <w:tcW w:w="2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0BD4" w:rsidRDefault="001D2B3A">
            <w:pPr>
              <w:rPr>
                <w:rFonts w:ascii="Verdana" w:eastAsia="Verdana" w:hAnsi="Verdana" w:cs="Verdana"/>
                <w:b/>
                <w:sz w:val="20"/>
                <w:szCs w:val="20"/>
              </w:rPr>
            </w:pPr>
            <w:r>
              <w:rPr>
                <w:rFonts w:ascii="Verdana" w:eastAsia="Verdana" w:hAnsi="Verdana" w:cs="Verdana"/>
                <w:b/>
                <w:sz w:val="20"/>
                <w:szCs w:val="20"/>
              </w:rPr>
              <w:t>Resources</w:t>
            </w:r>
          </w:p>
        </w:tc>
      </w:tr>
      <w:tr w:rsidR="00020BD4" w:rsidTr="001D2B3A">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0BD4" w:rsidRDefault="00020BD4">
            <w:pPr>
              <w:rPr>
                <w:rFonts w:ascii="Calibri" w:eastAsia="Calibri" w:hAnsi="Calibri" w:cs="Calibri"/>
                <w:b/>
                <w:sz w:val="20"/>
                <w:szCs w:val="20"/>
              </w:rPr>
            </w:pPr>
          </w:p>
        </w:tc>
        <w:tc>
          <w:tcPr>
            <w:tcW w:w="2400" w:type="dxa"/>
            <w:tcBorders>
              <w:bottom w:val="single" w:sz="8" w:space="0" w:color="000000"/>
              <w:right w:val="single" w:sz="8" w:space="0" w:color="000000"/>
            </w:tcBorders>
            <w:tcMar>
              <w:top w:w="100" w:type="dxa"/>
              <w:left w:w="100" w:type="dxa"/>
              <w:bottom w:w="100" w:type="dxa"/>
              <w:right w:w="100" w:type="dxa"/>
            </w:tcMar>
          </w:tcPr>
          <w:p w:rsidR="00020BD4" w:rsidRDefault="00020BD4">
            <w:pPr>
              <w:rPr>
                <w:rFonts w:ascii="Calibri" w:eastAsia="Calibri" w:hAnsi="Calibri" w:cs="Calibri"/>
                <w:sz w:val="20"/>
                <w:szCs w:val="20"/>
              </w:rPr>
            </w:pPr>
          </w:p>
        </w:tc>
        <w:tc>
          <w:tcPr>
            <w:tcW w:w="2520" w:type="dxa"/>
            <w:tcBorders>
              <w:bottom w:val="single" w:sz="8" w:space="0" w:color="000000"/>
              <w:right w:val="single" w:sz="8" w:space="0" w:color="000000"/>
            </w:tcBorders>
            <w:tcMar>
              <w:top w:w="100" w:type="dxa"/>
              <w:left w:w="100" w:type="dxa"/>
              <w:bottom w:w="100" w:type="dxa"/>
              <w:right w:w="100" w:type="dxa"/>
            </w:tcMar>
          </w:tcPr>
          <w:p w:rsidR="00020BD4" w:rsidRDefault="00020BD4">
            <w:pPr>
              <w:rPr>
                <w:rFonts w:ascii="Calibri" w:eastAsia="Calibri" w:hAnsi="Calibri" w:cs="Calibri"/>
                <w:sz w:val="20"/>
                <w:szCs w:val="20"/>
              </w:rPr>
            </w:pPr>
          </w:p>
        </w:tc>
        <w:tc>
          <w:tcPr>
            <w:tcW w:w="2745" w:type="dxa"/>
            <w:tcBorders>
              <w:bottom w:val="single" w:sz="8" w:space="0" w:color="000000"/>
              <w:right w:val="single" w:sz="8" w:space="0" w:color="000000"/>
            </w:tcBorders>
            <w:tcMar>
              <w:top w:w="100" w:type="dxa"/>
              <w:left w:w="100" w:type="dxa"/>
              <w:bottom w:w="100" w:type="dxa"/>
              <w:right w:w="100" w:type="dxa"/>
            </w:tcMar>
          </w:tcPr>
          <w:p w:rsidR="00020BD4" w:rsidRDefault="00020BD4">
            <w:pPr>
              <w:rPr>
                <w:rFonts w:ascii="Calibri" w:eastAsia="Calibri" w:hAnsi="Calibri" w:cs="Calibri"/>
                <w:sz w:val="20"/>
                <w:szCs w:val="20"/>
              </w:rPr>
            </w:pPr>
          </w:p>
        </w:tc>
        <w:tc>
          <w:tcPr>
            <w:tcW w:w="2060" w:type="dxa"/>
            <w:tcBorders>
              <w:bottom w:val="single" w:sz="8" w:space="0" w:color="000000"/>
              <w:right w:val="single" w:sz="8" w:space="0" w:color="000000"/>
            </w:tcBorders>
            <w:tcMar>
              <w:top w:w="100" w:type="dxa"/>
              <w:left w:w="100" w:type="dxa"/>
              <w:bottom w:w="100" w:type="dxa"/>
              <w:right w:w="100" w:type="dxa"/>
            </w:tcMar>
          </w:tcPr>
          <w:p w:rsidR="00020BD4" w:rsidRDefault="00020BD4">
            <w:pPr>
              <w:rPr>
                <w:rFonts w:ascii="Calibri" w:eastAsia="Calibri" w:hAnsi="Calibri" w:cs="Calibri"/>
                <w:sz w:val="20"/>
                <w:szCs w:val="20"/>
              </w:rPr>
            </w:pPr>
          </w:p>
        </w:tc>
        <w:tc>
          <w:tcPr>
            <w:tcW w:w="2020" w:type="dxa"/>
            <w:tcBorders>
              <w:bottom w:val="single" w:sz="8" w:space="0" w:color="000000"/>
              <w:right w:val="single" w:sz="8" w:space="0" w:color="000000"/>
            </w:tcBorders>
            <w:tcMar>
              <w:top w:w="100" w:type="dxa"/>
              <w:left w:w="100" w:type="dxa"/>
              <w:bottom w:w="100" w:type="dxa"/>
              <w:right w:w="100" w:type="dxa"/>
            </w:tcMar>
          </w:tcPr>
          <w:p w:rsidR="00020BD4" w:rsidRDefault="00020BD4">
            <w:pPr>
              <w:rPr>
                <w:rFonts w:ascii="Calibri" w:eastAsia="Calibri" w:hAnsi="Calibri" w:cs="Calibri"/>
                <w:sz w:val="20"/>
                <w:szCs w:val="20"/>
              </w:rPr>
            </w:pPr>
          </w:p>
        </w:tc>
      </w:tr>
      <w:tr w:rsidR="00020BD4" w:rsidTr="005A796F">
        <w:trPr>
          <w:trHeight w:val="400"/>
        </w:trPr>
        <w:tc>
          <w:tcPr>
            <w:tcW w:w="1320" w:type="dxa"/>
            <w:tcBorders>
              <w:left w:val="single" w:sz="8" w:space="0" w:color="000000"/>
              <w:right w:val="single" w:sz="8" w:space="0" w:color="000000"/>
            </w:tcBorders>
            <w:tcMar>
              <w:top w:w="100" w:type="dxa"/>
              <w:left w:w="100" w:type="dxa"/>
              <w:bottom w:w="100" w:type="dxa"/>
              <w:right w:w="100" w:type="dxa"/>
            </w:tcMar>
          </w:tcPr>
          <w:p w:rsidR="00020BD4" w:rsidRPr="00557255" w:rsidRDefault="00F65BD9">
            <w:pPr>
              <w:rPr>
                <w:rFonts w:ascii="Verdana" w:eastAsia="Verdana" w:hAnsi="Verdana" w:cs="Verdana"/>
                <w:b/>
                <w:sz w:val="20"/>
                <w:szCs w:val="20"/>
              </w:rPr>
            </w:pPr>
            <w:r w:rsidRPr="00F65BD9">
              <w:rPr>
                <w:rFonts w:ascii="Verdana" w:eastAsia="Verdana" w:hAnsi="Verdana" w:cs="Verdana"/>
                <w:b/>
                <w:color w:val="FF0000"/>
                <w:sz w:val="20"/>
                <w:szCs w:val="20"/>
              </w:rPr>
              <w:t>After</w:t>
            </w:r>
            <w:r w:rsidR="003238F3" w:rsidRPr="00F65BD9">
              <w:rPr>
                <w:rFonts w:ascii="Verdana" w:eastAsia="Verdana" w:hAnsi="Verdana" w:cs="Verdana"/>
                <w:b/>
                <w:color w:val="FF0000"/>
                <w:sz w:val="20"/>
                <w:szCs w:val="20"/>
              </w:rPr>
              <w:t xml:space="preserve"> class</w:t>
            </w:r>
          </w:p>
        </w:tc>
        <w:tc>
          <w:tcPr>
            <w:tcW w:w="11745" w:type="dxa"/>
            <w:gridSpan w:val="5"/>
            <w:tcBorders>
              <w:right w:val="single" w:sz="8" w:space="0" w:color="000000"/>
            </w:tcBorders>
            <w:tcMar>
              <w:top w:w="100" w:type="dxa"/>
              <w:left w:w="100" w:type="dxa"/>
              <w:bottom w:w="100" w:type="dxa"/>
              <w:right w:w="100" w:type="dxa"/>
            </w:tcMar>
          </w:tcPr>
          <w:p w:rsidR="006D75B4" w:rsidRDefault="006D75B4" w:rsidP="006D75B4">
            <w:pPr>
              <w:rPr>
                <w:rFonts w:ascii="Verdana" w:eastAsia="Verdana" w:hAnsi="Verdana" w:cs="Verdana"/>
                <w:sz w:val="20"/>
                <w:szCs w:val="20"/>
              </w:rPr>
            </w:pPr>
            <w:r>
              <w:rPr>
                <w:rFonts w:ascii="Verdana" w:eastAsia="Verdana" w:hAnsi="Verdana" w:cs="Verdana"/>
                <w:sz w:val="20"/>
                <w:szCs w:val="20"/>
              </w:rPr>
              <w:t xml:space="preserve">What learning is taking place after the class? </w:t>
            </w:r>
          </w:p>
          <w:p w:rsidR="006D75B4" w:rsidRDefault="00557255" w:rsidP="006D75B4">
            <w:pPr>
              <w:rPr>
                <w:rFonts w:ascii="Verdana" w:eastAsia="Verdana" w:hAnsi="Verdana" w:cs="Verdana"/>
                <w:sz w:val="20"/>
                <w:szCs w:val="20"/>
              </w:rPr>
            </w:pPr>
            <w:r>
              <w:rPr>
                <w:rFonts w:ascii="Verdana" w:eastAsia="Verdana" w:hAnsi="Verdana" w:cs="Verdana"/>
                <w:sz w:val="20"/>
                <w:szCs w:val="20"/>
              </w:rPr>
              <w:t>Does the learning from this lesson support students in working on a larger project or assessment?</w:t>
            </w:r>
          </w:p>
          <w:p w:rsidR="00020BD4" w:rsidRDefault="00020BD4">
            <w:pPr>
              <w:rPr>
                <w:rFonts w:ascii="Verdana" w:eastAsia="Verdana" w:hAnsi="Verdana" w:cs="Verdana"/>
                <w:sz w:val="20"/>
                <w:szCs w:val="20"/>
              </w:rPr>
            </w:pPr>
          </w:p>
        </w:tc>
      </w:tr>
      <w:tr w:rsidR="005A796F">
        <w:trPr>
          <w:trHeight w:val="400"/>
        </w:trPr>
        <w:tc>
          <w:tcPr>
            <w:tcW w:w="1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796F" w:rsidRPr="00F65BD9" w:rsidRDefault="005A796F">
            <w:pPr>
              <w:rPr>
                <w:rFonts w:ascii="Verdana" w:eastAsia="Verdana" w:hAnsi="Verdana" w:cs="Verdana"/>
                <w:b/>
                <w:color w:val="FF0000"/>
                <w:sz w:val="20"/>
                <w:szCs w:val="20"/>
              </w:rPr>
            </w:pPr>
            <w:r>
              <w:rPr>
                <w:rFonts w:ascii="Verdana" w:eastAsia="Verdana" w:hAnsi="Verdana" w:cs="Verdana"/>
                <w:b/>
                <w:color w:val="FF0000"/>
                <w:sz w:val="20"/>
                <w:szCs w:val="20"/>
              </w:rPr>
              <w:t>Teacher Notes</w:t>
            </w:r>
          </w:p>
        </w:tc>
        <w:tc>
          <w:tcPr>
            <w:tcW w:w="11745" w:type="dxa"/>
            <w:gridSpan w:val="5"/>
            <w:tcBorders>
              <w:bottom w:val="single" w:sz="8" w:space="0" w:color="000000"/>
              <w:right w:val="single" w:sz="8" w:space="0" w:color="000000"/>
            </w:tcBorders>
            <w:tcMar>
              <w:top w:w="100" w:type="dxa"/>
              <w:left w:w="100" w:type="dxa"/>
              <w:bottom w:w="100" w:type="dxa"/>
              <w:right w:w="100" w:type="dxa"/>
            </w:tcMar>
          </w:tcPr>
          <w:p w:rsidR="005A796F" w:rsidRDefault="005A796F" w:rsidP="006D75B4">
            <w:pPr>
              <w:rPr>
                <w:rFonts w:ascii="Verdana" w:eastAsia="Verdana" w:hAnsi="Verdana" w:cs="Verdana"/>
                <w:sz w:val="20"/>
                <w:szCs w:val="20"/>
              </w:rPr>
            </w:pPr>
            <w:r>
              <w:rPr>
                <w:rFonts w:ascii="Verdana" w:eastAsia="Verdana" w:hAnsi="Verdana" w:cs="Verdana"/>
                <w:sz w:val="20"/>
                <w:szCs w:val="20"/>
              </w:rPr>
              <w:t>This is a space for notes that you refer to as you are teaching, or can be used for reflection, after the lesson has been completed.</w:t>
            </w:r>
          </w:p>
        </w:tc>
      </w:tr>
    </w:tbl>
    <w:p w:rsidR="00020BD4" w:rsidRDefault="00020BD4"/>
    <w:sectPr w:rsidR="00020BD4" w:rsidSect="00FB3715">
      <w:pgSz w:w="15840" w:h="12240" w:orient="landscape"/>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D4"/>
    <w:rsid w:val="00020BD4"/>
    <w:rsid w:val="00140F22"/>
    <w:rsid w:val="001D2B3A"/>
    <w:rsid w:val="003238F3"/>
    <w:rsid w:val="00357F1F"/>
    <w:rsid w:val="00422CD8"/>
    <w:rsid w:val="00444618"/>
    <w:rsid w:val="0047672A"/>
    <w:rsid w:val="00557255"/>
    <w:rsid w:val="005A796F"/>
    <w:rsid w:val="0063388C"/>
    <w:rsid w:val="006A7134"/>
    <w:rsid w:val="006D75B4"/>
    <w:rsid w:val="00A234A7"/>
    <w:rsid w:val="00B9367F"/>
    <w:rsid w:val="00CB6692"/>
    <w:rsid w:val="00E04BA3"/>
    <w:rsid w:val="00E06255"/>
    <w:rsid w:val="00E74999"/>
    <w:rsid w:val="00F65BD9"/>
    <w:rsid w:val="00FB3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8AAD"/>
  <w15:docId w15:val="{1309ADAA-6E97-43A9-A46A-0F0553A3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B936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9367F"/>
  </w:style>
  <w:style w:type="character" w:styleId="Strong">
    <w:name w:val="Strong"/>
    <w:basedOn w:val="DefaultParagraphFont"/>
    <w:uiPriority w:val="22"/>
    <w:qFormat/>
    <w:rsid w:val="00B93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4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Navitas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Hvaal</dc:creator>
  <cp:lastModifiedBy>Lincoln Gomes</cp:lastModifiedBy>
  <cp:revision>14</cp:revision>
  <dcterms:created xsi:type="dcterms:W3CDTF">2017-04-16T09:51:00Z</dcterms:created>
  <dcterms:modified xsi:type="dcterms:W3CDTF">2017-08-03T05:37:00Z</dcterms:modified>
</cp:coreProperties>
</file>